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684A" w:rsidRPr="00554953" w:rsidP="001263A4">
      <w:pPr>
        <w:jc w:val="center"/>
      </w:pPr>
      <w:r w:rsidRPr="00554953">
        <w:rPr>
          <w:sz w:val="27"/>
          <w:szCs w:val="27"/>
        </w:rPr>
        <w:t xml:space="preserve">                                                                                                </w:t>
      </w:r>
      <w:r w:rsidRPr="00554953">
        <w:t>дело № 5-798-2001/2025</w:t>
      </w:r>
    </w:p>
    <w:p w:rsidR="008B684A" w:rsidRPr="00554953" w:rsidP="006F36EA">
      <w:pPr>
        <w:jc w:val="center"/>
        <w:rPr>
          <w:sz w:val="27"/>
          <w:szCs w:val="27"/>
        </w:rPr>
      </w:pPr>
      <w:r w:rsidRPr="00554953">
        <w:rPr>
          <w:sz w:val="27"/>
          <w:szCs w:val="27"/>
        </w:rPr>
        <w:t>ПОСТАНОВЛЕНИЕ</w:t>
      </w:r>
    </w:p>
    <w:p w:rsidR="008B684A" w:rsidRPr="00554953" w:rsidP="001263A4">
      <w:pPr>
        <w:jc w:val="center"/>
        <w:rPr>
          <w:sz w:val="27"/>
          <w:szCs w:val="27"/>
        </w:rPr>
      </w:pPr>
      <w:r w:rsidRPr="00554953">
        <w:rPr>
          <w:sz w:val="27"/>
          <w:szCs w:val="27"/>
        </w:rPr>
        <w:t xml:space="preserve">      г. Нефтеюганск</w:t>
      </w:r>
      <w:r w:rsidRPr="00554953">
        <w:rPr>
          <w:sz w:val="27"/>
          <w:szCs w:val="27"/>
        </w:rPr>
        <w:tab/>
      </w:r>
      <w:r w:rsidRPr="00554953">
        <w:rPr>
          <w:sz w:val="27"/>
          <w:szCs w:val="27"/>
        </w:rPr>
        <w:tab/>
        <w:t xml:space="preserve">          </w:t>
      </w:r>
      <w:r w:rsidRPr="00554953">
        <w:rPr>
          <w:sz w:val="27"/>
          <w:szCs w:val="27"/>
        </w:rPr>
        <w:tab/>
      </w:r>
      <w:r w:rsidRPr="00554953">
        <w:rPr>
          <w:sz w:val="27"/>
          <w:szCs w:val="27"/>
        </w:rPr>
        <w:tab/>
        <w:t xml:space="preserve">                             </w:t>
      </w:r>
      <w:r w:rsidRPr="00554953">
        <w:rPr>
          <w:sz w:val="27"/>
          <w:szCs w:val="27"/>
        </w:rPr>
        <w:tab/>
        <w:t xml:space="preserve"> 08 сентября 2025 года </w:t>
      </w:r>
    </w:p>
    <w:p w:rsidR="008B684A" w:rsidRPr="00554953" w:rsidP="001263A4">
      <w:pPr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Мировой судья судебного участка №2 Нефтеюганского судебного района Ханты-Мансийского автономного округа – Югры  Е.А.Таскаева, и.о. мирового судьи судебного участка №1 Нефтеюганского судебного района Ханты-Мансийского автономного округа – Югры ((ХМАО</w:t>
      </w:r>
      <w:r w:rsidRPr="00554953">
        <w:rPr>
          <w:sz w:val="27"/>
          <w:szCs w:val="27"/>
        </w:rPr>
        <w:t>-Югра, г. Нефтеюганск, 1 мкр-н, дом 30), рассмотрев в открытом судебном заседании дело об административном правонарушении в отношении  юридического лица - общества с ограниченной ответственностью «РН-Юганскнефтегаз», зарегистрированного по адресу: ХМАО - Ю</w:t>
      </w:r>
      <w:r w:rsidRPr="00554953">
        <w:rPr>
          <w:sz w:val="27"/>
          <w:szCs w:val="27"/>
        </w:rPr>
        <w:t xml:space="preserve">гра, г. Нефтеюганск, ул.Ленина, дом 26, ИНН 8604035473, ОГРН 1058602819538,  </w:t>
      </w:r>
    </w:p>
    <w:p w:rsidR="008B684A" w:rsidRPr="00554953" w:rsidP="001263A4">
      <w:pPr>
        <w:pStyle w:val="BodyText"/>
        <w:spacing w:after="0"/>
        <w:jc w:val="both"/>
        <w:rPr>
          <w:sz w:val="27"/>
          <w:szCs w:val="27"/>
        </w:rPr>
      </w:pPr>
      <w:r w:rsidRPr="00554953">
        <w:rPr>
          <w:sz w:val="27"/>
          <w:szCs w:val="27"/>
          <w:lang w:val="ru-RU"/>
        </w:rPr>
        <w:t xml:space="preserve">       </w:t>
      </w:r>
      <w:r w:rsidRPr="00554953">
        <w:rPr>
          <w:sz w:val="27"/>
          <w:szCs w:val="27"/>
        </w:rPr>
        <w:t>в совершении административного правонарушения, предусмотренного ч.</w:t>
      </w:r>
      <w:r w:rsidRPr="00554953">
        <w:rPr>
          <w:sz w:val="27"/>
          <w:szCs w:val="27"/>
          <w:lang w:val="ru-RU"/>
        </w:rPr>
        <w:t xml:space="preserve"> 1</w:t>
      </w:r>
      <w:r w:rsidRPr="00554953">
        <w:rPr>
          <w:sz w:val="27"/>
          <w:szCs w:val="27"/>
        </w:rPr>
        <w:t xml:space="preserve"> ст. 12.</w:t>
      </w:r>
      <w:r w:rsidRPr="00554953">
        <w:rPr>
          <w:sz w:val="27"/>
          <w:szCs w:val="27"/>
          <w:lang w:val="ru-RU"/>
        </w:rPr>
        <w:t>34</w:t>
      </w:r>
      <w:r w:rsidRPr="00554953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b/>
          <w:bCs/>
          <w:sz w:val="27"/>
          <w:szCs w:val="27"/>
        </w:rPr>
        <w:t xml:space="preserve"> </w:t>
      </w:r>
    </w:p>
    <w:p w:rsidR="008B684A" w:rsidRPr="00554953" w:rsidP="006F36E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554953">
        <w:rPr>
          <w:sz w:val="27"/>
          <w:szCs w:val="27"/>
        </w:rPr>
        <w:t>У С Т А Н О В И Л:</w:t>
      </w:r>
    </w:p>
    <w:p w:rsidR="008B684A" w:rsidRPr="00554953" w:rsidP="001263A4">
      <w:pPr>
        <w:ind w:firstLine="708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09 и</w:t>
      </w:r>
      <w:r w:rsidRPr="00554953">
        <w:rPr>
          <w:sz w:val="27"/>
          <w:szCs w:val="27"/>
        </w:rPr>
        <w:t>юля 2025 года, в период времени с 11 часов 45 минут по 11 часов 58 минут, юридическое лицо – ООО «РН-Юганскнефтегаз» (ОГРН 1058602819538), расположенное: 628309, ХМАО-Югра, г. Нефтеюганск, ул. Ленина д. 26, являясь в соответствии со ст. 12 Федерального зак</w:t>
      </w:r>
      <w:r w:rsidRPr="00554953">
        <w:rPr>
          <w:sz w:val="27"/>
          <w:szCs w:val="27"/>
        </w:rPr>
        <w:t>она от 10.12.1995 года № 196-ФЗ «О безопасности дорожного движения», лицом (учреждением), на которое возложена обязанность  по обеспечению безопасности дорожного движения при организации ремонта, содержания и контроля за эксплуатационным состоянием автомоб</w:t>
      </w:r>
      <w:r w:rsidRPr="00554953">
        <w:rPr>
          <w:sz w:val="27"/>
          <w:szCs w:val="27"/>
        </w:rPr>
        <w:t>ильных дорог с асфальтобетонным покрытием, общего пользования, с доступом неопределенного круга лиц, частного/ведомственного значения автомобильная дорога Автодорога «От бетонки - к КУСТУ 519-530 Малобалыкского месторождения», (инвентарный номер в ООО «РН-</w:t>
      </w:r>
      <w:r w:rsidRPr="00554953">
        <w:rPr>
          <w:sz w:val="27"/>
          <w:szCs w:val="27"/>
        </w:rPr>
        <w:t>Юганскнефтегаз»-63290), ХМАО-Югры, Нефтеюганского района, в соответствии с требованиями нормативов и стандартов в области обеспечения безопасности дорожного движения, допустило нарушение, а именно: 1) на 2 километре наличие на проезжей части дефекта, выбои</w:t>
      </w:r>
      <w:r w:rsidRPr="00554953">
        <w:rPr>
          <w:sz w:val="27"/>
          <w:szCs w:val="27"/>
        </w:rPr>
        <w:t>на длиной 77 сантиметров, глубиной 7,3 сантиметров, шириной 60 сантиметра (площадь дефекта: 0,77х0,60=0,46 метра), в нарушение п. 5.2.4, ГОСТ Р 50597-2017; 2) на 1,2 километре отсутствует осевая горизонтальная дорожная разметка (ширина дорожного покрытия 6</w:t>
      </w:r>
      <w:r w:rsidRPr="00554953">
        <w:rPr>
          <w:sz w:val="27"/>
          <w:szCs w:val="27"/>
        </w:rPr>
        <w:t xml:space="preserve"> метров 20 сантиметров), в нарушении п. 6.2.1, п. 6.2.2 ГОСТ Р 52289-2019; отсутствие дублирующие дорожных знака 3.20 «Обгон запрещен» в количестве 3-х штук, в нарушении п. 5.1.6 ГОСТ Р 52289-2019; отсутствуют дорожные знаки 6.13 «Километровый знак», в нар</w:t>
      </w:r>
      <w:r w:rsidRPr="00554953">
        <w:rPr>
          <w:sz w:val="27"/>
          <w:szCs w:val="27"/>
        </w:rPr>
        <w:t xml:space="preserve">ушение п. 5.7.15 ГОСТ Р 52289-2019, также на автомобильную дорогу  Автодорога « От бетонки - к КУСТУ 519-530 Малобалыкского месторождения», (инвентарный номер в ООО «РН-Юганскнефтегаз»-63290), ХМАО-Югры, Нефтеюганского района, не разработан проект (схема) </w:t>
      </w:r>
      <w:r w:rsidRPr="00554953">
        <w:rPr>
          <w:sz w:val="27"/>
          <w:szCs w:val="27"/>
        </w:rPr>
        <w:t>организации дорожного движения, в нарушение п.1 ч.2 ст. 18 ФЗ 443 от 29.12.2017 «Об организации дорожного движения в Российской Федерации и о внесении изменений в отдельные законодательные акты Российской Федерации», п. 13 «Основных положений по допуску тр</w:t>
      </w:r>
      <w:r w:rsidRPr="00554953">
        <w:rPr>
          <w:sz w:val="27"/>
          <w:szCs w:val="27"/>
        </w:rPr>
        <w:t>анспортных средств к эксплуатации и обязанности должностных лиц по обеспечению безопасности дорожного движения» Правил дорожного движения.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В судебном заседании представитель ООО «РН – Юганскнефтегаз» Каюмов В.В. пояснил, что факт наличия нарушени</w:t>
      </w:r>
      <w:r w:rsidRPr="00554953">
        <w:rPr>
          <w:sz w:val="27"/>
          <w:szCs w:val="27"/>
        </w:rPr>
        <w:t>й не отрицает. На сегодняшний день нарушения устранены в полном объеме. Просит принят</w:t>
      </w:r>
      <w:r w:rsidRPr="00554953" w:rsidR="00554953">
        <w:rPr>
          <w:sz w:val="27"/>
          <w:szCs w:val="27"/>
        </w:rPr>
        <w:t>ь</w:t>
      </w:r>
      <w:r w:rsidRPr="00554953">
        <w:rPr>
          <w:sz w:val="27"/>
          <w:szCs w:val="27"/>
        </w:rPr>
        <w:t xml:space="preserve"> во внимание малозначительность </w:t>
      </w:r>
      <w:r w:rsidRPr="00554953">
        <w:rPr>
          <w:sz w:val="27"/>
          <w:szCs w:val="27"/>
        </w:rPr>
        <w:t>правонарушения и ограничиться устным замечанием</w:t>
      </w:r>
      <w:r w:rsidRPr="00554953" w:rsidR="00554953">
        <w:rPr>
          <w:sz w:val="27"/>
          <w:szCs w:val="27"/>
        </w:rPr>
        <w:t>, либо назначить наказание с применением положений ч.3.2  ст.4.1 КоАП РФ</w:t>
      </w:r>
      <w:r w:rsidRPr="00554953">
        <w:rPr>
          <w:sz w:val="27"/>
          <w:szCs w:val="27"/>
        </w:rPr>
        <w:t>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Мировой</w:t>
      </w:r>
      <w:r w:rsidRPr="00554953">
        <w:rPr>
          <w:sz w:val="27"/>
          <w:szCs w:val="27"/>
        </w:rPr>
        <w:t xml:space="preserve"> судья, выслушав представителя ООО «Юганскнефтегаз» Каюмова В.В., исследовал материалы дела:  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протокол 86 ХМ 693726 об административном правонарушении от 25.07.2025, согласно которому ООО «PH-Юганскнефтегаз» допустило нарушение, а именно: </w:t>
      </w:r>
      <w:r w:rsidRPr="00554953" w:rsidR="004C2BB5">
        <w:rPr>
          <w:sz w:val="27"/>
          <w:szCs w:val="27"/>
        </w:rPr>
        <w:t>1) на 2 километре наличие на проезжей части дефекта, выбоина длиной 77 сантиметров, глубиной 7,3 сантиметров, шириной 60 сантиметра (площадь дефекта: 0,77х0,60=0,46 метра); 2) на 1,2 километре отсутствует осевая горизонтальная дорожная разметка (ширина дорожного покрытия 6 метров 20 сантиметров); отсутствие дублирующие дорожных знака 3.20 «Обгон запрещен» в количестве 3-х штук; отсутствуют дорожные знаки 6.13 «Километровый знак», также на автомобильную дорогу  Автодорога « От бетонки - к КУСТУ 519-530 Малобалыкского месторождения», (инвентарный номер в ООО «РН-Юганскнефтегаз»-63290), ХМАО-Югры, Нефтеюганского района, не разработан проект (схема) организации дорожного движения.</w:t>
      </w:r>
      <w:r w:rsidRPr="00554953">
        <w:rPr>
          <w:sz w:val="27"/>
          <w:szCs w:val="27"/>
        </w:rPr>
        <w:t xml:space="preserve"> </w:t>
      </w:r>
      <w:r w:rsidRPr="00554953" w:rsidR="004C2BB5">
        <w:rPr>
          <w:sz w:val="27"/>
          <w:szCs w:val="27"/>
        </w:rPr>
        <w:t>П</w:t>
      </w:r>
      <w:r w:rsidRPr="00554953">
        <w:rPr>
          <w:sz w:val="27"/>
          <w:szCs w:val="27"/>
        </w:rPr>
        <w:t>ротокол составлен в отсутствии законного представителя юридического лица, привлекаемог</w:t>
      </w:r>
      <w:r w:rsidRPr="00554953">
        <w:rPr>
          <w:sz w:val="27"/>
          <w:szCs w:val="27"/>
        </w:rPr>
        <w:t xml:space="preserve">о к административной ответственности, извещенного надлежащим образом о месте и времени составления протокола об административном правонарушении, о чем свидетельствует уведомление № </w:t>
      </w:r>
      <w:r w:rsidRPr="00554953" w:rsidR="004C2BB5">
        <w:rPr>
          <w:sz w:val="27"/>
          <w:szCs w:val="27"/>
        </w:rPr>
        <w:t>15/3/5-16235 от 18.07.2025</w:t>
      </w:r>
      <w:r w:rsidRPr="00554953">
        <w:rPr>
          <w:sz w:val="27"/>
          <w:szCs w:val="27"/>
        </w:rPr>
        <w:t>, полученное юридическим лицом (Вх.</w:t>
      </w:r>
      <w:r w:rsidRPr="00554953" w:rsidR="004C2BB5">
        <w:rPr>
          <w:sz w:val="27"/>
          <w:szCs w:val="27"/>
        </w:rPr>
        <w:t>9573</w:t>
      </w:r>
      <w:r w:rsidRPr="00554953">
        <w:rPr>
          <w:sz w:val="27"/>
          <w:szCs w:val="27"/>
        </w:rPr>
        <w:t xml:space="preserve"> от </w:t>
      </w:r>
      <w:r w:rsidRPr="00554953" w:rsidR="004C2BB5">
        <w:rPr>
          <w:sz w:val="27"/>
          <w:szCs w:val="27"/>
        </w:rPr>
        <w:t>21.07.2025</w:t>
      </w:r>
      <w:r w:rsidRPr="00554953">
        <w:rPr>
          <w:sz w:val="27"/>
          <w:szCs w:val="27"/>
        </w:rPr>
        <w:t xml:space="preserve">). Копия протокола направлена в адрес ООО «РН-Юганскнефтегаз» </w:t>
      </w:r>
      <w:r w:rsidRPr="00554953" w:rsidR="004C2BB5">
        <w:rPr>
          <w:sz w:val="27"/>
          <w:szCs w:val="27"/>
        </w:rPr>
        <w:t>28.07.2025</w:t>
      </w:r>
      <w:r w:rsidRPr="00554953">
        <w:rPr>
          <w:sz w:val="27"/>
          <w:szCs w:val="27"/>
        </w:rPr>
        <w:t>. Нарушений требований ст. 28.2 КоАП РФ при составлении протокола об административном правонарушении в отношении ООО «РН-Юганскнефтегаз» не усматривается;</w:t>
      </w:r>
    </w:p>
    <w:p w:rsidR="00486DCF" w:rsidRPr="00554953" w:rsidP="001263A4">
      <w:pPr>
        <w:autoSpaceDE w:val="0"/>
        <w:autoSpaceDN w:val="0"/>
        <w:adjustRightInd w:val="0"/>
        <w:jc w:val="both"/>
        <w:rPr>
          <w:sz w:val="27"/>
          <w:szCs w:val="27"/>
          <w:lang w:bidi="ru-RU"/>
        </w:rPr>
      </w:pPr>
      <w:r w:rsidRPr="00554953">
        <w:rPr>
          <w:sz w:val="27"/>
          <w:szCs w:val="27"/>
        </w:rPr>
        <w:t xml:space="preserve">         - протокол </w:t>
      </w:r>
      <w:r w:rsidRPr="00554953" w:rsidR="004C2BB5">
        <w:rPr>
          <w:sz w:val="27"/>
          <w:szCs w:val="27"/>
        </w:rPr>
        <w:t xml:space="preserve">инструментального обследования при осуществления федерального </w:t>
      </w:r>
      <w:r w:rsidRPr="00554953" w:rsidR="004C2BB5">
        <w:rPr>
          <w:sz w:val="27"/>
          <w:szCs w:val="27"/>
          <w:lang w:bidi="ru-RU"/>
        </w:rPr>
        <w:t xml:space="preserve">государственного контроля (надзора) в области безопасности дорожного движения от 09.07.2025 № 10, </w:t>
      </w:r>
      <w:r w:rsidRPr="00554953">
        <w:rPr>
          <w:sz w:val="27"/>
          <w:szCs w:val="27"/>
          <w:lang w:bidi="ru-RU"/>
        </w:rPr>
        <w:t xml:space="preserve">из которого следует, что в период времени с </w:t>
      </w:r>
      <w:r w:rsidRPr="00554953" w:rsidR="004C2BB5">
        <w:rPr>
          <w:sz w:val="27"/>
          <w:szCs w:val="27"/>
          <w:lang w:bidi="ru-RU"/>
        </w:rPr>
        <w:t>11-43</w:t>
      </w:r>
      <w:r w:rsidRPr="00554953">
        <w:rPr>
          <w:sz w:val="27"/>
          <w:szCs w:val="27"/>
          <w:lang w:bidi="ru-RU"/>
        </w:rPr>
        <w:t xml:space="preserve"> час. до </w:t>
      </w:r>
      <w:r w:rsidRPr="00554953" w:rsidR="004C2BB5">
        <w:rPr>
          <w:sz w:val="27"/>
          <w:szCs w:val="27"/>
          <w:lang w:bidi="ru-RU"/>
        </w:rPr>
        <w:t>11-58</w:t>
      </w:r>
      <w:r w:rsidRPr="00554953">
        <w:rPr>
          <w:sz w:val="27"/>
          <w:szCs w:val="27"/>
          <w:lang w:bidi="ru-RU"/>
        </w:rPr>
        <w:t xml:space="preserve"> час. </w:t>
      </w:r>
      <w:r w:rsidRPr="00554953" w:rsidR="004C2BB5">
        <w:rPr>
          <w:sz w:val="27"/>
          <w:szCs w:val="27"/>
          <w:lang w:bidi="ru-RU"/>
        </w:rPr>
        <w:t>09.07.2025</w:t>
      </w:r>
      <w:r w:rsidRPr="00554953">
        <w:rPr>
          <w:sz w:val="27"/>
          <w:szCs w:val="27"/>
          <w:lang w:bidi="ru-RU"/>
        </w:rPr>
        <w:t xml:space="preserve"> должностным лицом отд</w:t>
      </w:r>
      <w:r w:rsidRPr="00554953">
        <w:rPr>
          <w:sz w:val="27"/>
          <w:szCs w:val="27"/>
          <w:lang w:bidi="ru-RU"/>
        </w:rPr>
        <w:t xml:space="preserve">ела ГАИ ОМВД России по Нефтеюганскому району, при поведении постоянного рейда, в отношении ООО «РН-Юганскнефтегаз» был проведен осмотр </w:t>
      </w:r>
      <w:r w:rsidRPr="00554953" w:rsidR="004C2BB5">
        <w:rPr>
          <w:sz w:val="27"/>
          <w:szCs w:val="27"/>
          <w:lang w:bidi="ru-RU"/>
        </w:rPr>
        <w:t>автомобильной дороги общего пользования, «</w:t>
      </w:r>
      <w:r w:rsidRPr="00554953">
        <w:rPr>
          <w:sz w:val="27"/>
          <w:szCs w:val="27"/>
          <w:lang w:bidi="ru-RU"/>
        </w:rPr>
        <w:t>Автодорога «От бетонки - к КУСТУ 519-530 Малобалыкского месторождения», (инвент</w:t>
      </w:r>
      <w:r w:rsidRPr="00554953">
        <w:rPr>
          <w:sz w:val="27"/>
          <w:szCs w:val="27"/>
          <w:lang w:bidi="ru-RU"/>
        </w:rPr>
        <w:t>арный номер в ООО «РН-Юганскнефтегаз»-63290), расположенной по адресу: автомобильная дорога общего пользования, «Автодорога «От бетонки - к КУСТУ 519-530 ХМАО-Югры, Нефтеюганского района, (инвентарный номер в ООО «РН-Юганскнефтегаз»-63290). В ходе проведен</w:t>
      </w:r>
      <w:r w:rsidRPr="00554953">
        <w:rPr>
          <w:sz w:val="27"/>
          <w:szCs w:val="27"/>
          <w:lang w:bidi="ru-RU"/>
        </w:rPr>
        <w:t>ия инструментального обследования установлено: на 2 километре, наличие на проезжей части дефектов: 1) выбоина длиной 77 сантиметров, глубиной 7,3 сантиметров, шириной 60 сантиметра (площадь дефекта: 0,77x0,60=0,46 метра), в нарушение п. 5.2.4, ГОСТ Р 50597</w:t>
      </w:r>
      <w:r w:rsidRPr="00554953">
        <w:rPr>
          <w:sz w:val="27"/>
          <w:szCs w:val="27"/>
          <w:lang w:bidi="ru-RU"/>
        </w:rPr>
        <w:t>-2017; 2) на 1,2 километре на дорожном покрытие отсутствует горизонтальная дорожная разметка (ширина дорожного покрытия 6 метров 20 сантиметров), в нарушении п. 6.3.1 ГОСТ Р 50597-2017,п. 6.2.1, п. 6.2.2 ГОСТ Р 52289-2019; отсутствие дорожных знака 3.20 «О</w:t>
      </w:r>
      <w:r w:rsidRPr="00554953">
        <w:rPr>
          <w:sz w:val="27"/>
          <w:szCs w:val="27"/>
          <w:lang w:bidi="ru-RU"/>
        </w:rPr>
        <w:t>бгон запрещен» в количестве 3-х штук, также отсутствуют дорожные знаки 6.13 «Километровый знак», в нарушении п. 5.1.6 ГОСТ Р 52289-2019, п. 6.2.1, 6.2.4 ГОСТ Р 50597- 2017, п. 13 «Основных положений по допуску транспортных средств к эксплуатации и обязанно</w:t>
      </w:r>
      <w:r w:rsidRPr="00554953">
        <w:rPr>
          <w:sz w:val="27"/>
          <w:szCs w:val="27"/>
          <w:lang w:bidi="ru-RU"/>
        </w:rPr>
        <w:t>сти должностных лиц по обеспечению безопасности дорожного движения» Правил дорожного движения РФ;</w:t>
      </w:r>
    </w:p>
    <w:p w:rsidR="008B7FD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-  видефиксацию к протоколу осмотра от 09.07.2025, из которой следует, что </w:t>
      </w:r>
      <w:r w:rsidRPr="00554953" w:rsidR="001263A4">
        <w:rPr>
          <w:sz w:val="27"/>
          <w:szCs w:val="27"/>
        </w:rPr>
        <w:t>зафиксированы нарушения, а именно наличие выбоин, отсутствие горизонтальной дорожной разметки, отсутствие дорожных знаков.</w:t>
      </w:r>
    </w:p>
    <w:p w:rsidR="008B7FD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- акт о проведении постоянного рейда при осуществлении федерального государственного контроля (надзора) в области безопасности дорожного движения от 09.07.2025 №27, согласно которому должностным лицом о</w:t>
      </w:r>
      <w:r w:rsidRPr="00554953">
        <w:rPr>
          <w:sz w:val="27"/>
          <w:szCs w:val="27"/>
        </w:rPr>
        <w:t>тдела ГАИ ОМВД России по Нефтеюганскому району на объекте контроля -  автомобильные дороги общего пользования, с доступом неопределенного круга лиц, частного/ведомственного значения, 1.2 километр «Автодорога «От бетонки - к КУСТУ 519-530 ХМАО-Югры, Нефтеюг</w:t>
      </w:r>
      <w:r w:rsidRPr="00554953">
        <w:rPr>
          <w:sz w:val="27"/>
          <w:szCs w:val="27"/>
        </w:rPr>
        <w:t>анского района (инвентарный номер в ООО «РН-Юганскнефтегаз»-63290) Нефтеюганского района, на 2 километре, наличие на проезжей части дефектов: 1) выбоина длиной 77 сантиметров, глубиной 7,3 сантиметров, шириной 60 сантиметра (площадь дефекта: 0,77x0,60=0,46</w:t>
      </w:r>
      <w:r w:rsidRPr="00554953">
        <w:rPr>
          <w:sz w:val="27"/>
          <w:szCs w:val="27"/>
        </w:rPr>
        <w:t xml:space="preserve"> метра), в нарушение п. 5.2.4, ГОСТ Р 50597-2017; 2) на 1,2 километре на дорожном покрытие отсутствует горизонтальная дорожная разметка (ширина дорожного покрытия 6 метров 20 сантиметров), в нарушении п. 6.3.1 ГОСТ Р 50597-2017, п. 6.2.1, п. 6.2.2 ГОСТ Р 5</w:t>
      </w:r>
      <w:r w:rsidRPr="00554953">
        <w:rPr>
          <w:sz w:val="27"/>
          <w:szCs w:val="27"/>
        </w:rPr>
        <w:t>2289-2019; отсутствие дорожных знаков 3.20 «Обгон запрещен» в количестве 3-х штук, также отсутствуют дорожные знаки 6.13 «Километровый знак», в нарушении п. 5.1.6 ГОСТ Р 52289-2019, п. 6.2.1, 6.2.4 ГОСТ Р 50597-2017, п. 13 «Основных положений по допуску тр</w:t>
      </w:r>
      <w:r w:rsidRPr="00554953">
        <w:rPr>
          <w:sz w:val="27"/>
          <w:szCs w:val="27"/>
        </w:rPr>
        <w:t>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решение о проведении постоянного рейда от </w:t>
      </w:r>
      <w:r w:rsidRPr="00554953" w:rsidR="008B7FD4">
        <w:rPr>
          <w:sz w:val="27"/>
          <w:szCs w:val="27"/>
        </w:rPr>
        <w:t>09.07.2025</w:t>
      </w:r>
      <w:r w:rsidRPr="00554953">
        <w:rPr>
          <w:sz w:val="27"/>
          <w:szCs w:val="27"/>
        </w:rPr>
        <w:t xml:space="preserve"> № </w:t>
      </w:r>
      <w:r w:rsidRPr="00554953" w:rsidR="008B7FD4">
        <w:rPr>
          <w:sz w:val="27"/>
          <w:szCs w:val="27"/>
        </w:rPr>
        <w:t>27</w:t>
      </w:r>
      <w:r w:rsidRPr="00554953">
        <w:rPr>
          <w:sz w:val="27"/>
          <w:szCs w:val="27"/>
        </w:rPr>
        <w:t xml:space="preserve">, срок проведения с </w:t>
      </w:r>
      <w:r w:rsidRPr="00554953" w:rsidR="008B7FD4">
        <w:rPr>
          <w:sz w:val="27"/>
          <w:szCs w:val="27"/>
        </w:rPr>
        <w:t>09.07.2025</w:t>
      </w:r>
      <w:r w:rsidRPr="00554953">
        <w:rPr>
          <w:sz w:val="27"/>
          <w:szCs w:val="27"/>
        </w:rPr>
        <w:t xml:space="preserve"> </w:t>
      </w:r>
      <w:r w:rsidRPr="00554953" w:rsidR="008B7FD4">
        <w:rPr>
          <w:sz w:val="27"/>
          <w:szCs w:val="27"/>
        </w:rPr>
        <w:t>08</w:t>
      </w:r>
      <w:r w:rsidRPr="00554953">
        <w:rPr>
          <w:sz w:val="27"/>
          <w:szCs w:val="27"/>
        </w:rPr>
        <w:t xml:space="preserve">-00 час. по </w:t>
      </w:r>
      <w:r w:rsidRPr="00554953" w:rsidR="008B7FD4">
        <w:rPr>
          <w:sz w:val="27"/>
          <w:szCs w:val="27"/>
        </w:rPr>
        <w:t>10.07.2025</w:t>
      </w:r>
      <w:r w:rsidRPr="00554953">
        <w:rPr>
          <w:sz w:val="27"/>
          <w:szCs w:val="27"/>
        </w:rPr>
        <w:t xml:space="preserve"> </w:t>
      </w:r>
      <w:r w:rsidRPr="00554953" w:rsidR="008B7FD4">
        <w:rPr>
          <w:sz w:val="27"/>
          <w:szCs w:val="27"/>
        </w:rPr>
        <w:t>08 час. 00</w:t>
      </w:r>
      <w:r w:rsidRPr="00554953">
        <w:rPr>
          <w:sz w:val="27"/>
          <w:szCs w:val="27"/>
        </w:rPr>
        <w:t xml:space="preserve"> мин.;</w:t>
      </w:r>
    </w:p>
    <w:p w:rsidR="008B7FD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- определение о возбуждении дела об административном расследовании и проведении административного расследования в отношении юридического лица от 10.07.2025;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определение об истребовании сведений у ООО «РН-Юганскнефтегаз» </w:t>
      </w:r>
      <w:r w:rsidRPr="00554953">
        <w:rPr>
          <w:sz w:val="27"/>
          <w:szCs w:val="27"/>
        </w:rPr>
        <w:t xml:space="preserve">от </w:t>
      </w:r>
      <w:r w:rsidRPr="00554953" w:rsidR="008B7FD4">
        <w:rPr>
          <w:sz w:val="27"/>
          <w:szCs w:val="27"/>
        </w:rPr>
        <w:t>11.07.2025</w:t>
      </w:r>
      <w:r w:rsidRPr="00554953">
        <w:rPr>
          <w:sz w:val="27"/>
          <w:szCs w:val="27"/>
        </w:rPr>
        <w:t>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выписку из ЕГРЮЛ от </w:t>
      </w:r>
      <w:r w:rsidRPr="00554953" w:rsidR="008B7FD4">
        <w:rPr>
          <w:sz w:val="27"/>
          <w:szCs w:val="27"/>
        </w:rPr>
        <w:t>25.07.2025</w:t>
      </w:r>
      <w:r w:rsidRPr="00554953">
        <w:rPr>
          <w:sz w:val="27"/>
          <w:szCs w:val="27"/>
        </w:rPr>
        <w:t xml:space="preserve"> в отношении ООО «РН-Юганскнефтегаз»;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письмо ООО «РН-Юганскнефтегаз» о предоставлении сведений от </w:t>
      </w:r>
      <w:r w:rsidRPr="00554953" w:rsidR="008B7FD4">
        <w:rPr>
          <w:sz w:val="27"/>
          <w:szCs w:val="27"/>
        </w:rPr>
        <w:t>16.07.2025</w:t>
      </w:r>
      <w:r w:rsidRPr="00554953">
        <w:rPr>
          <w:sz w:val="27"/>
          <w:szCs w:val="27"/>
        </w:rPr>
        <w:t>, с приложением;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-  копию договора № 100022/06087Д на оказание опе</w:t>
      </w:r>
      <w:r w:rsidRPr="00554953" w:rsidR="008B7FD4">
        <w:rPr>
          <w:sz w:val="27"/>
          <w:szCs w:val="27"/>
        </w:rPr>
        <w:t xml:space="preserve">раторских услуг от 10.01.2023, </w:t>
      </w:r>
      <w:r w:rsidRPr="00554953">
        <w:rPr>
          <w:sz w:val="27"/>
          <w:szCs w:val="27"/>
        </w:rPr>
        <w:t>заключенного между ПАО "Нефтяная компания "Роснефть" и ООО «</w:t>
      </w:r>
      <w:r w:rsidRPr="00554953" w:rsidR="008B7FD4">
        <w:rPr>
          <w:sz w:val="27"/>
          <w:szCs w:val="27"/>
        </w:rPr>
        <w:t xml:space="preserve">РН-Юганскнефтегаз» (Оператор), </w:t>
      </w:r>
      <w:r w:rsidRPr="00554953">
        <w:rPr>
          <w:sz w:val="27"/>
          <w:szCs w:val="27"/>
        </w:rPr>
        <w:t>с приложениями и дополнительным соглашением от 01.05.2024 к данному договору, согласно которому в перечень имущества, передавае</w:t>
      </w:r>
      <w:r w:rsidRPr="00554953" w:rsidR="005E674E">
        <w:rPr>
          <w:sz w:val="27"/>
          <w:szCs w:val="27"/>
        </w:rPr>
        <w:t>мого на условиях иждивения ООО «</w:t>
      </w:r>
      <w:r w:rsidRPr="00554953" w:rsidR="00554953">
        <w:rPr>
          <w:sz w:val="27"/>
          <w:szCs w:val="27"/>
        </w:rPr>
        <w:t>РН-Юганскнефтегаз» входит</w:t>
      </w:r>
      <w:r w:rsidRPr="00554953">
        <w:rPr>
          <w:sz w:val="27"/>
          <w:szCs w:val="27"/>
        </w:rPr>
        <w:t xml:space="preserve"> «Автодорога от </w:t>
      </w:r>
      <w:r w:rsidRPr="00554953" w:rsidR="005E674E">
        <w:rPr>
          <w:sz w:val="27"/>
          <w:szCs w:val="27"/>
        </w:rPr>
        <w:t>бетонки к кусту 519-530»</w:t>
      </w:r>
      <w:r w:rsidRPr="00554953">
        <w:rPr>
          <w:sz w:val="27"/>
          <w:szCs w:val="27"/>
        </w:rPr>
        <w:t xml:space="preserve"> (инв.№ </w:t>
      </w:r>
      <w:r w:rsidRPr="00554953" w:rsidR="005E674E">
        <w:rPr>
          <w:sz w:val="27"/>
          <w:szCs w:val="27"/>
        </w:rPr>
        <w:t>63290</w:t>
      </w:r>
      <w:r w:rsidRPr="00554953">
        <w:rPr>
          <w:sz w:val="27"/>
          <w:szCs w:val="27"/>
        </w:rPr>
        <w:t>);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Устав ООО «РН-Юганскнефтегаз»;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карточку основных средств ООО «РН-Юганскнефтегаз» по состоянию на </w:t>
      </w:r>
      <w:r w:rsidRPr="00554953" w:rsidR="005E674E">
        <w:rPr>
          <w:sz w:val="27"/>
          <w:szCs w:val="27"/>
        </w:rPr>
        <w:t>10.06.2025</w:t>
      </w:r>
      <w:r w:rsidRPr="00554953">
        <w:rPr>
          <w:sz w:val="27"/>
          <w:szCs w:val="27"/>
        </w:rPr>
        <w:t>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- выписку из</w:t>
      </w:r>
      <w:r w:rsidRPr="00554953">
        <w:rPr>
          <w:sz w:val="27"/>
          <w:szCs w:val="27"/>
        </w:rPr>
        <w:t xml:space="preserve"> Единого государственного реестра недвижимости об объекте недвижимости, согласно которой «</w:t>
      </w:r>
      <w:r w:rsidRPr="00554953" w:rsidR="005E674E">
        <w:rPr>
          <w:sz w:val="27"/>
          <w:szCs w:val="27"/>
        </w:rPr>
        <w:t xml:space="preserve">Автодорога от бетонки к кусту 519-530 Малобалыкского месторождения» </w:t>
      </w:r>
      <w:r w:rsidRPr="00554953">
        <w:rPr>
          <w:sz w:val="27"/>
          <w:szCs w:val="27"/>
        </w:rPr>
        <w:t>принадлеж</w:t>
      </w:r>
      <w:r w:rsidRPr="00554953" w:rsidR="005E674E">
        <w:rPr>
          <w:sz w:val="27"/>
          <w:szCs w:val="27"/>
        </w:rPr>
        <w:t>и</w:t>
      </w:r>
      <w:r w:rsidRPr="00554953">
        <w:rPr>
          <w:sz w:val="27"/>
          <w:szCs w:val="27"/>
        </w:rPr>
        <w:t>т ПАО «Нефтяная компания «Роснефть»;</w:t>
      </w:r>
    </w:p>
    <w:p w:rsidR="005E674E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технический паспорт на сооружение Автодор</w:t>
      </w:r>
      <w:r w:rsidRPr="00554953">
        <w:rPr>
          <w:sz w:val="27"/>
          <w:szCs w:val="27"/>
        </w:rPr>
        <w:t xml:space="preserve">ога от бетонки к кусту 519-530 Малобалыкского месторождения Нефтеюганский район; </w:t>
      </w:r>
    </w:p>
    <w:p w:rsidR="005E674E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- копию свидетельства о поверке № С-ВЯ/18-06-2025/440881853 на средство измерений Рейки дорожные  КП-231, заводской номер 19455, действительно до 17.06.2026;</w:t>
      </w:r>
    </w:p>
    <w:p w:rsidR="005E674E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- копию свидетел</w:t>
      </w:r>
      <w:r w:rsidRPr="00554953">
        <w:rPr>
          <w:sz w:val="27"/>
          <w:szCs w:val="27"/>
        </w:rPr>
        <w:t>ьства о поверке № С-ВЯ/30-10-2024/383129664 на средство измерений Устройство для контроля геометрических параметров автомобильных дорог КП-232С, заводской номер 309, действительно до 29.10.2025;</w:t>
      </w:r>
    </w:p>
    <w:p w:rsidR="00366F90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- запрос Управления ГИБДД ГУ МВД России по Кемеровской област</w:t>
      </w:r>
      <w:r w:rsidRPr="00554953">
        <w:rPr>
          <w:sz w:val="27"/>
          <w:szCs w:val="27"/>
        </w:rPr>
        <w:t>и в адрес ФАУ «РОСДОРНИИ» о толковании требований ГОСТ Р 50597-2017</w:t>
      </w:r>
      <w:r w:rsidRPr="00554953" w:rsidR="00A80D66">
        <w:rPr>
          <w:sz w:val="27"/>
          <w:szCs w:val="27"/>
        </w:rPr>
        <w:t xml:space="preserve"> в части несоответствий (дефектов) транспортно-эксплуатационных элементов дорог и улиц, дорожных сооружений и элементов обустройства</w:t>
      </w:r>
      <w:r w:rsidRPr="00554953">
        <w:rPr>
          <w:sz w:val="27"/>
          <w:szCs w:val="27"/>
        </w:rPr>
        <w:t>;</w:t>
      </w:r>
    </w:p>
    <w:p w:rsidR="005E674E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- ответ ФАУ «РОСДОРНИИ» на запрос по разъяснению </w:t>
      </w:r>
      <w:r w:rsidRPr="00554953">
        <w:rPr>
          <w:sz w:val="27"/>
          <w:szCs w:val="27"/>
        </w:rPr>
        <w:t>положений ГОСТ Р 50597-2</w:t>
      </w:r>
      <w:r w:rsidRPr="00554953" w:rsidR="00A80D66">
        <w:rPr>
          <w:sz w:val="27"/>
          <w:szCs w:val="27"/>
        </w:rPr>
        <w:t>017 в части несоответствий (деф</w:t>
      </w:r>
      <w:r w:rsidRPr="00554953">
        <w:rPr>
          <w:sz w:val="27"/>
          <w:szCs w:val="27"/>
        </w:rPr>
        <w:t>ектов) транспортно-эксплуатационных элементов дорог и улиц, дорожных сооружений и элементов обустройства,</w:t>
      </w:r>
      <w:r w:rsidRPr="00554953" w:rsidR="00BA7153">
        <w:rPr>
          <w:sz w:val="27"/>
          <w:szCs w:val="27"/>
        </w:rPr>
        <w:t xml:space="preserve"> верным толкованием является</w:t>
      </w:r>
      <w:r w:rsidRPr="00554953" w:rsidR="00A80D66">
        <w:rPr>
          <w:sz w:val="27"/>
          <w:szCs w:val="27"/>
        </w:rPr>
        <w:t xml:space="preserve"> - указанных деф</w:t>
      </w:r>
      <w:r w:rsidRPr="00554953" w:rsidR="00BA7153">
        <w:rPr>
          <w:sz w:val="27"/>
          <w:szCs w:val="27"/>
        </w:rPr>
        <w:t>ектов не должно быть, а сроки для устранения даны</w:t>
      </w:r>
      <w:r w:rsidRPr="00554953" w:rsidR="00A80D66">
        <w:rPr>
          <w:sz w:val="27"/>
          <w:szCs w:val="27"/>
        </w:rPr>
        <w:t xml:space="preserve"> на тот случай, когда уже допущено образование дефектов;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сведения о ДТП, произошедшего </w:t>
      </w:r>
      <w:r w:rsidRPr="00554953" w:rsidR="00A80D66">
        <w:rPr>
          <w:sz w:val="27"/>
          <w:szCs w:val="27"/>
        </w:rPr>
        <w:t>05.07.2025</w:t>
      </w:r>
      <w:r w:rsidRPr="00554953">
        <w:rPr>
          <w:sz w:val="27"/>
          <w:szCs w:val="27"/>
        </w:rPr>
        <w:t xml:space="preserve"> в </w:t>
      </w:r>
      <w:r w:rsidRPr="00554953" w:rsidR="00A80D66">
        <w:rPr>
          <w:sz w:val="27"/>
          <w:szCs w:val="27"/>
        </w:rPr>
        <w:t>20-03</w:t>
      </w:r>
      <w:r w:rsidRPr="00554953">
        <w:rPr>
          <w:sz w:val="27"/>
          <w:szCs w:val="27"/>
        </w:rPr>
        <w:t xml:space="preserve"> на </w:t>
      </w:r>
      <w:r w:rsidRPr="00554953" w:rsidR="00A80D66">
        <w:rPr>
          <w:sz w:val="27"/>
          <w:szCs w:val="27"/>
        </w:rPr>
        <w:t xml:space="preserve">дороге прочие дороги и автозимники Нефтеюганского района 1,560 км. 05.07.2025 ХМАО-ЮГРА Нефтеюганский район промысловая дорога от КПП Сургутское РСУ 560 м Неустановленный водитель управлял тс/ Ваз 2104 г/н </w:t>
      </w:r>
      <w:r w:rsidR="006F36EA">
        <w:rPr>
          <w:sz w:val="27"/>
          <w:szCs w:val="27"/>
        </w:rPr>
        <w:t>*</w:t>
      </w:r>
      <w:r w:rsidRPr="00554953" w:rsidR="00A80D66">
        <w:rPr>
          <w:sz w:val="27"/>
          <w:szCs w:val="27"/>
        </w:rPr>
        <w:t xml:space="preserve"> допустил съезд в кювет с последующим наездом на дерево,</w:t>
      </w:r>
      <w:r w:rsidR="006F36EA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оставил место</w:t>
      </w:r>
      <w:r w:rsidR="006F36EA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ДТП</w:t>
      </w:r>
      <w:r w:rsidR="006F36EA">
        <w:rPr>
          <w:sz w:val="27"/>
          <w:szCs w:val="27"/>
        </w:rPr>
        <w:t>,</w:t>
      </w:r>
      <w:r w:rsidRPr="00554953" w:rsidR="00A80D66">
        <w:rPr>
          <w:sz w:val="27"/>
          <w:szCs w:val="27"/>
        </w:rPr>
        <w:t xml:space="preserve"> участником которого он является.</w:t>
      </w:r>
      <w:r w:rsidR="006F36EA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В результате т/с получил механические повреждения.</w:t>
      </w:r>
      <w:r w:rsidR="006F36EA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Пассажир К</w:t>
      </w:r>
      <w:r w:rsidR="006F36EA">
        <w:rPr>
          <w:sz w:val="27"/>
          <w:szCs w:val="27"/>
        </w:rPr>
        <w:t>.,</w:t>
      </w:r>
      <w:r w:rsidRPr="00554953" w:rsidR="00A80D66">
        <w:rPr>
          <w:sz w:val="27"/>
          <w:szCs w:val="27"/>
        </w:rPr>
        <w:t xml:space="preserve"> </w:t>
      </w:r>
      <w:r w:rsidR="006F36EA">
        <w:rPr>
          <w:sz w:val="27"/>
          <w:szCs w:val="27"/>
        </w:rPr>
        <w:t>*</w:t>
      </w:r>
      <w:r w:rsidRPr="00554953" w:rsidR="00A80D66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г.р</w:t>
      </w:r>
      <w:r w:rsidRPr="00554953" w:rsidR="00A80D66">
        <w:rPr>
          <w:sz w:val="27"/>
          <w:szCs w:val="27"/>
        </w:rPr>
        <w:t xml:space="preserve"> был доставлен в БУОКБ г.Пыть-Яха с диагнозом: ЗЧМТ, СГМ, ушибленная рана правой ушной раковины и области подбородка, закрытый перелом костей носа, перелом обеих стенок пазух с переходом на верхнюю челюсть, перелом отростка клиновидной кости с обеих сторон,</w:t>
      </w:r>
      <w:r w:rsidRPr="00554953" w:rsidR="0002717A">
        <w:rPr>
          <w:sz w:val="27"/>
          <w:szCs w:val="27"/>
        </w:rPr>
        <w:t xml:space="preserve"> </w:t>
      </w:r>
      <w:r w:rsidRPr="00554953" w:rsidR="00A80D66">
        <w:rPr>
          <w:sz w:val="27"/>
          <w:szCs w:val="27"/>
        </w:rPr>
        <w:t>перелом скулы</w:t>
      </w:r>
      <w:r w:rsidRPr="00554953">
        <w:rPr>
          <w:sz w:val="27"/>
          <w:szCs w:val="27"/>
        </w:rPr>
        <w:t xml:space="preserve">;  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</w:t>
      </w:r>
      <w:r w:rsidRPr="00554953" w:rsidR="00A80D66">
        <w:rPr>
          <w:sz w:val="27"/>
          <w:szCs w:val="27"/>
        </w:rPr>
        <w:t xml:space="preserve"> - копию схемы места ДТП, </w:t>
      </w:r>
      <w:r w:rsidRPr="00554953">
        <w:rPr>
          <w:sz w:val="27"/>
          <w:szCs w:val="27"/>
        </w:rPr>
        <w:t>фотофиксацию с места ДТП;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- сведения о привлечении ООО «РН-Юганскнефтегаз» к административной ответственности.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Кроме того, в судебном заседании были исслед</w:t>
      </w:r>
      <w:r w:rsidRPr="00554953">
        <w:rPr>
          <w:sz w:val="27"/>
          <w:szCs w:val="27"/>
        </w:rPr>
        <w:t>ованы приобщенные представителем ООО «РН-Юганскнефтегаз»: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-  </w:t>
      </w:r>
      <w:r w:rsidRPr="00554953" w:rsidR="0002717A">
        <w:rPr>
          <w:sz w:val="27"/>
          <w:szCs w:val="27"/>
        </w:rPr>
        <w:t>фото, подтверждающую установку дорожных знаков, ремонт дефектов на проезжей части, нанесение горизонтальной дорожной разметки.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 Частью 1 ст. 12.34 Кодекса Российской Федерации </w:t>
      </w:r>
      <w:r w:rsidRPr="00554953">
        <w:rPr>
          <w:sz w:val="27"/>
          <w:szCs w:val="27"/>
        </w:rPr>
        <w:t>об административных правонарушениях предусмотрена ответственность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</w:t>
      </w:r>
      <w:r w:rsidRPr="00554953">
        <w:rPr>
          <w:sz w:val="27"/>
          <w:szCs w:val="27"/>
        </w:rPr>
        <w:t>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</w:t>
      </w:r>
      <w:r w:rsidRPr="00554953">
        <w:rPr>
          <w:sz w:val="27"/>
          <w:szCs w:val="27"/>
        </w:rPr>
        <w:t xml:space="preserve">сти дорожного движения.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Объективная сторона административного правонарушения, предусмотренного ч.1 ст. 12.34 КоАП РФ выражается в совершении деяния, выразившегося в несоблюдении (нарушении) требований по обеспечению безопасности дорожного движе</w:t>
      </w:r>
      <w:r w:rsidRPr="00554953">
        <w:rPr>
          <w:sz w:val="27"/>
          <w:szCs w:val="27"/>
        </w:rPr>
        <w:t xml:space="preserve">ния при ремонте и содержанию дорог и иных дорожных сооружений либо непринятии мер по своевременному устранению угрожающих безопасности дорожного движения помех.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Субъектами правонарушения, ответственность за которое предусмотрена данной статьей, </w:t>
      </w:r>
      <w:r w:rsidRPr="00554953">
        <w:rPr>
          <w:sz w:val="27"/>
          <w:szCs w:val="27"/>
        </w:rPr>
        <w:t>являются в том числе, юридические лица независимо от форм собственности, уполномоченные осуществлять содержание и ремонт данных объектов. Дорожные органы и организации, в ведении которых находятся дороги, обязаны содержать их в состоянии, обеспечивающем бе</w:t>
      </w:r>
      <w:r w:rsidRPr="00554953">
        <w:rPr>
          <w:sz w:val="27"/>
          <w:szCs w:val="27"/>
        </w:rPr>
        <w:t>зопасные условия для дорожного движения, принимать меры к улучшению их эксплуатационных качеств, устранению помех для движения, обеспечивать безопасность движения в местах проведения ремонтных работ.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В соответствии со статьей 3 Федерального закон</w:t>
      </w:r>
      <w:r w:rsidRPr="00554953">
        <w:rPr>
          <w:sz w:val="27"/>
          <w:szCs w:val="27"/>
        </w:rPr>
        <w:t>а от 10 декабря 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</w:t>
      </w:r>
      <w:r w:rsidRPr="00554953">
        <w:rPr>
          <w:sz w:val="27"/>
          <w:szCs w:val="27"/>
        </w:rPr>
        <w:t>ой деятельности, а также соблюдение интересов граждан, общества и государства при обеспечении безопасности дорожного движения.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В соответствии с частью 1 </w:t>
      </w:r>
      <w:hyperlink r:id="rId4" w:anchor="/document/12157004/entry/14" w:history="1">
        <w:r w:rsidRPr="00554953">
          <w:rPr>
            <w:rStyle w:val="Hyperlink"/>
            <w:color w:val="auto"/>
            <w:sz w:val="27"/>
            <w:szCs w:val="27"/>
            <w:u w:val="none"/>
          </w:rPr>
          <w:t>статьи 14</w:t>
        </w:r>
      </w:hyperlink>
      <w:r w:rsidRPr="00554953">
        <w:rPr>
          <w:sz w:val="27"/>
          <w:szCs w:val="27"/>
        </w:rPr>
        <w:t> Федерального закон</w:t>
      </w:r>
      <w:r w:rsidRPr="00554953">
        <w:rPr>
          <w:sz w:val="27"/>
          <w:szCs w:val="27"/>
        </w:rPr>
        <w:t>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 </w:t>
      </w:r>
      <w:hyperlink r:id="rId4" w:anchor="/document/12157004/entry/0" w:history="1">
        <w:r w:rsidRPr="00554953">
          <w:rPr>
            <w:rStyle w:val="Hyperlink"/>
            <w:color w:val="auto"/>
            <w:sz w:val="27"/>
            <w:szCs w:val="27"/>
            <w:u w:val="none"/>
          </w:rPr>
          <w:t>Федеральный закон</w:t>
        </w:r>
      </w:hyperlink>
      <w:r w:rsidRPr="00554953">
        <w:rPr>
          <w:sz w:val="27"/>
          <w:szCs w:val="27"/>
        </w:rPr>
        <w:t> от 8 ноября 2007 года N 257-ФЗ) планирование дорожной деятельности осуществляется уполномоченными органами государственной власти Российской Федерации на основании документации по организации дорожного движения, документов те</w:t>
      </w:r>
      <w:r w:rsidRPr="00554953">
        <w:rPr>
          <w:sz w:val="27"/>
          <w:szCs w:val="27"/>
        </w:rPr>
        <w:t>рриториального планирования, подготовка и утверждение которых осуществляются в соответствии с </w:t>
      </w:r>
      <w:hyperlink r:id="rId4" w:anchor="/document/12138258/entry/0" w:history="1">
        <w:r w:rsidRPr="00554953">
          <w:rPr>
            <w:rStyle w:val="Hyperlink"/>
            <w:color w:val="auto"/>
            <w:sz w:val="27"/>
            <w:szCs w:val="27"/>
            <w:u w:val="none"/>
          </w:rPr>
          <w:t>Градостроительным кодексом</w:t>
        </w:r>
      </w:hyperlink>
      <w:r w:rsidRPr="00554953">
        <w:rPr>
          <w:sz w:val="27"/>
          <w:szCs w:val="27"/>
        </w:rPr>
        <w:t> Российской Федерации, нормативов финансовых затрат на капитал</w:t>
      </w:r>
      <w:r w:rsidRPr="00554953">
        <w:rPr>
          <w:sz w:val="27"/>
          <w:szCs w:val="27"/>
        </w:rPr>
        <w:t>ьный ремонт, ремонт, содержание автомобильных дорог и оценки транспортно-эксплуатационного состояния автомобильных дорог, долгосрочных целевых программ.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В силу </w:t>
      </w:r>
      <w:hyperlink r:id="rId4" w:anchor="/document/71848756/entry/164" w:history="1">
        <w:r w:rsidRPr="00554953">
          <w:rPr>
            <w:rStyle w:val="Hyperlink"/>
            <w:color w:val="auto"/>
            <w:sz w:val="27"/>
            <w:szCs w:val="27"/>
            <w:u w:val="none"/>
          </w:rPr>
          <w:t>части 4 статьи 16</w:t>
        </w:r>
      </w:hyperlink>
      <w:r w:rsidRPr="00554953">
        <w:rPr>
          <w:sz w:val="27"/>
          <w:szCs w:val="27"/>
        </w:rPr>
        <w:t> Фе</w:t>
      </w:r>
      <w:r w:rsidRPr="00554953">
        <w:rPr>
          <w:sz w:val="27"/>
          <w:szCs w:val="27"/>
        </w:rPr>
        <w:t>дерального закона от 29 декабря 2017 года N 443-ФЗ "Об организации дорожного движения в Российской Федерации и о внесении изменений в отдельные законодательные акты Российской Федерации" (далее - </w:t>
      </w:r>
      <w:hyperlink r:id="rId4" w:anchor="/document/71848756/entry/0" w:history="1">
        <w:r w:rsidRPr="00554953">
          <w:rPr>
            <w:rStyle w:val="Hyperlink"/>
            <w:color w:val="auto"/>
            <w:sz w:val="27"/>
            <w:szCs w:val="27"/>
            <w:u w:val="none"/>
          </w:rPr>
          <w:t>Федеральный закон</w:t>
        </w:r>
      </w:hyperlink>
      <w:r w:rsidRPr="00554953">
        <w:rPr>
          <w:sz w:val="27"/>
          <w:szCs w:val="27"/>
        </w:rPr>
        <w:t> от 29 декабря 2017 года N 443-ФЗ) в состав документации по организации дорожного движения включаются, в том числе, проекты организации дорожного движения.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Проекты организации дорожного движения разрабатываются в целях </w:t>
      </w:r>
      <w:r w:rsidRPr="00554953">
        <w:rPr>
          <w:sz w:val="27"/>
          <w:szCs w:val="27"/>
        </w:rPr>
        <w:t>реализации комплексных схем организации дорожного движения и (или) корректировки отдельных их предложений либо в качестве самостоятельного документа без предварительной разработки комплексной схемы организации дорожного движения (</w:t>
      </w:r>
      <w:hyperlink r:id="rId4" w:anchor="/document/71848756/entry/181" w:history="1">
        <w:r w:rsidRPr="00554953">
          <w:rPr>
            <w:rStyle w:val="Hyperlink"/>
            <w:color w:val="auto"/>
            <w:sz w:val="27"/>
            <w:szCs w:val="27"/>
            <w:u w:val="none"/>
          </w:rPr>
          <w:t>часть 1 статьи 18</w:t>
        </w:r>
      </w:hyperlink>
      <w:r w:rsidRPr="00554953">
        <w:rPr>
          <w:sz w:val="27"/>
          <w:szCs w:val="27"/>
        </w:rPr>
        <w:t> Федерального закона от 29 декабря 2017 года N 443-ФЗ).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Проекты организации дорожного движения разрабатываются на период эксплуатации дорог или их участков (</w:t>
      </w:r>
      <w:hyperlink r:id="rId4" w:anchor="/document/71848756/entry/1821" w:history="1">
        <w:r w:rsidRPr="00554953">
          <w:rPr>
            <w:rStyle w:val="Hyperlink"/>
            <w:color w:val="auto"/>
            <w:sz w:val="27"/>
            <w:szCs w:val="27"/>
            <w:u w:val="none"/>
          </w:rPr>
          <w:t>подпункт 1 пункта 2 статьи 18</w:t>
        </w:r>
      </w:hyperlink>
      <w:r w:rsidRPr="00554953">
        <w:rPr>
          <w:sz w:val="27"/>
          <w:szCs w:val="27"/>
        </w:rPr>
        <w:t> Федерального закона от 29 декабря 2017 года N 443-ФЗ).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Согласно п.1 ч.2 ст. 18 ФЗ 443 от 29.12.2017 «Об организации дорожного движения в Российской Федерации и о внесении изменений </w:t>
      </w:r>
      <w:r w:rsidRPr="00554953">
        <w:rPr>
          <w:sz w:val="27"/>
          <w:szCs w:val="27"/>
        </w:rPr>
        <w:t>в отдельные законодательные акты Российской Федерации», проекты организации дорожного движения должны быть разработаны на период эксплуатации дорог или их участков.</w:t>
      </w:r>
    </w:p>
    <w:p w:rsidR="00097E1D" w:rsidRPr="00554953" w:rsidP="001263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Из ответа ООО «РН-Юганскнефтегаз» о направлении запрашиваемых документов (исх. №10/05-04-29</w:t>
      </w:r>
      <w:r w:rsidRPr="00554953">
        <w:rPr>
          <w:sz w:val="27"/>
          <w:szCs w:val="27"/>
        </w:rPr>
        <w:t>78 от 16.07.2025) следует, что проекты организации дорожного движения не разрабатывался.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Согласно ст. 17 Федерального закона N 257-ФЗ «Об автомобильных дорогах и о дорожной деятельности в Российской Федерации и о внесении изменений в отдельные зако</w:t>
      </w:r>
      <w:r w:rsidRPr="00554953">
        <w:rPr>
          <w:sz w:val="27"/>
          <w:szCs w:val="27"/>
        </w:rPr>
        <w:t xml:space="preserve">нодательные акты Российской Федерации»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</w:t>
      </w:r>
      <w:r w:rsidRPr="00554953">
        <w:rPr>
          <w:sz w:val="27"/>
          <w:szCs w:val="27"/>
        </w:rPr>
        <w:t>поддержания бесперебойного движения транспортных средств по автомобильным дорогам и безопасных условий такого движения.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Содержание автомобильной дороги - это комплекс работ по поддержанию надлежащего технического состояния автомобильной дороги, о</w:t>
      </w:r>
      <w:r w:rsidRPr="00554953">
        <w:rPr>
          <w:sz w:val="27"/>
          <w:szCs w:val="27"/>
        </w:rPr>
        <w:t>ценке ее технического состояния, а также по организации и обеспечению безопасности дорожного движения (п. 12 ст. 3 Федерального закона N 257-ФЗ).</w:t>
      </w:r>
    </w:p>
    <w:p w:rsidR="0002717A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В силу статьи 12 Федерального закона от 10.12.1995 № 196-ФЗ «О б</w:t>
      </w:r>
      <w:r w:rsidRPr="00554953" w:rsidR="005C5BEB">
        <w:rPr>
          <w:sz w:val="27"/>
          <w:szCs w:val="27"/>
        </w:rPr>
        <w:t xml:space="preserve">езопасности дорожного движения», </w:t>
      </w:r>
      <w:r w:rsidRPr="00554953">
        <w:rPr>
          <w:sz w:val="27"/>
          <w:szCs w:val="27"/>
          <w:shd w:val="clear" w:color="auto" w:fill="FFFFFF"/>
        </w:rPr>
        <w:t>ремонт и сод</w:t>
      </w:r>
      <w:r w:rsidRPr="00554953">
        <w:rPr>
          <w:sz w:val="27"/>
          <w:szCs w:val="27"/>
          <w:shd w:val="clear" w:color="auto" w:fill="FFFFFF"/>
        </w:rPr>
        <w:t>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</w:t>
      </w:r>
      <w:r w:rsidRPr="00554953">
        <w:rPr>
          <w:sz w:val="27"/>
          <w:szCs w:val="27"/>
          <w:shd w:val="clear" w:color="auto" w:fill="FFFFFF"/>
        </w:rPr>
        <w:t>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02717A" w:rsidRPr="00554953" w:rsidP="001263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54953">
        <w:rPr>
          <w:sz w:val="27"/>
          <w:szCs w:val="27"/>
          <w:shd w:val="clear" w:color="auto" w:fill="FFFFFF"/>
        </w:rPr>
        <w:t>Обязанность по обеспечению соответствия состояния дорог при их содержании установленным техническим регламентам и другим нормати</w:t>
      </w:r>
      <w:r w:rsidRPr="00554953">
        <w:rPr>
          <w:sz w:val="27"/>
          <w:szCs w:val="27"/>
          <w:shd w:val="clear" w:color="auto" w:fill="FFFFFF"/>
        </w:rPr>
        <w:t>вным документам возлагается на лица, осуществляющие содержание автомобильных дорог.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На основании пункта 13 «Основных положений по допуску транспортных средств к эксплуатации и обязанности должностных лиц по обеспечению безопасности дорожного дви</w:t>
      </w:r>
      <w:r w:rsidRPr="00554953">
        <w:rPr>
          <w:sz w:val="27"/>
          <w:szCs w:val="27"/>
        </w:rPr>
        <w:t>жения», утвержденных с постановлением Правительства Российской Федерации от 23.10.1993 № 1090, должностные и иные лица, ответственные за состояние дорог, железнодорожных переездов и других дорожных сооружений, обязаны содержать эти объекты в безопасном для</w:t>
      </w:r>
      <w:r w:rsidRPr="00554953">
        <w:rPr>
          <w:sz w:val="27"/>
          <w:szCs w:val="27"/>
        </w:rPr>
        <w:t xml:space="preserve"> движения состоянии в соответствии с требованиями стандартов, норм и правил.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Нарушение 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ин</w:t>
      </w:r>
      <w:r w:rsidRPr="00554953">
        <w:rPr>
          <w:sz w:val="27"/>
          <w:szCs w:val="27"/>
        </w:rPr>
        <w:t>ую ответственность (статья 31 Федерального закона от 10 декабря 1995 года N 196-ФЗ).</w:t>
      </w:r>
    </w:p>
    <w:p w:rsidR="005C5BEB" w:rsidRPr="00554953" w:rsidP="001263A4">
      <w:pPr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Как следует из материалов дела 09 июля 2025 года, в период времени с 11 часов 45 минут по 11 часов 58 минут, в рамках ст. 97.1 Федерального закона от 31.07.2020 </w:t>
      </w:r>
      <w:r w:rsidRPr="00554953">
        <w:rPr>
          <w:sz w:val="27"/>
          <w:szCs w:val="27"/>
        </w:rPr>
        <w:t>№248-ФЗ "О государственном контроле (надзоре) и муниципальном контроле в Российской Федерации" (решение о проведении постоянного рейда №27 от 09.07.2025г.), на автомобильной  дороги общего пользования, с доступом неопределенного круга лиц, частного/ведомст</w:t>
      </w:r>
      <w:r w:rsidRPr="00554953">
        <w:rPr>
          <w:sz w:val="27"/>
          <w:szCs w:val="27"/>
        </w:rPr>
        <w:t>венного значения, авт</w:t>
      </w:r>
      <w:r>
        <w:rPr>
          <w:sz w:val="27"/>
          <w:szCs w:val="27"/>
        </w:rPr>
        <w:t>омобильная дорога  Автодорога «</w:t>
      </w:r>
      <w:r w:rsidRPr="00554953">
        <w:rPr>
          <w:sz w:val="27"/>
          <w:szCs w:val="27"/>
        </w:rPr>
        <w:t>От бетонки - к КУСТУ 519-530 Малобалыкского месторождения», (инвентарный номер в ООО «РН-Юганскнефтегаз»-63290),  ХМАО-Югры, Нефтеюганского района, были выявлены недостатки в содержании, в безопасном для</w:t>
      </w:r>
      <w:r w:rsidRPr="00554953">
        <w:rPr>
          <w:sz w:val="27"/>
          <w:szCs w:val="27"/>
        </w:rPr>
        <w:t xml:space="preserve"> дорожного движения отношении, а именно: 1) на 2 километре наличие на проезжей части дефекта, выбоина длиной 77 сантиметров, глубиной 7,3 сантиметров, шириной 60 сантиметра (площадь дефекта: 0,77х0,60=0,46 метра), в нарушение п. 5.2.4, ГОСТ Р 50597-2017; 2</w:t>
      </w:r>
      <w:r w:rsidRPr="00554953">
        <w:rPr>
          <w:sz w:val="27"/>
          <w:szCs w:val="27"/>
        </w:rPr>
        <w:t>) на 1,2 километре отсутствует осевая горизонтальная дорожная разметка (ширина дорожного покрытия 6 метров 20 сантиметров), в нарушении п. 6.2.1, п. 6.2.2 ГОСТ Р 52289-2019; отсутствие дублирующие дорожных знака 3.20 «Обгон запрещен» в количестве 3-х штук,</w:t>
      </w:r>
      <w:r w:rsidRPr="00554953">
        <w:rPr>
          <w:sz w:val="27"/>
          <w:szCs w:val="27"/>
        </w:rPr>
        <w:t xml:space="preserve"> в нарушении п. 5.1.6 ГОСТ Р 52289-2019; отсутствуют дорожные знаки 6.13 «Километровый знак», в нарушение п. 5.7.15 ГОСТ Р 52289-2019, также на автомобильную дорогу  Автодорога « От бетонки - к КУСТУ 519-530 Малобалыкского месторождения», (инвентарный номе</w:t>
      </w:r>
      <w:r w:rsidRPr="00554953">
        <w:rPr>
          <w:sz w:val="27"/>
          <w:szCs w:val="27"/>
        </w:rPr>
        <w:t xml:space="preserve">р в ООО «РН-Юганскнефтегаз»-63290), ХМАО-Югры, Нефтеюганского района, не разработан проект (схема) организации дорожного движения, в нарушение п.1 ч.2 ст. 18 ФЗ 443 от 29.12.2017 «Об организации дорожного </w:t>
      </w:r>
      <w:r w:rsidRPr="00554953">
        <w:rPr>
          <w:sz w:val="27"/>
          <w:szCs w:val="27"/>
        </w:rPr>
        <w:t>движения в Российской Федерации и о внесении измене</w:t>
      </w:r>
      <w:r w:rsidRPr="00554953">
        <w:rPr>
          <w:sz w:val="27"/>
          <w:szCs w:val="27"/>
        </w:rPr>
        <w:t>ний в отдельные законодательные акты Российской Федерации».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 xml:space="preserve">Требования ГОСТа Р 50597-2017 направлены на обеспечение безопасности дорожного движения, сохранение жизни, здоровья и имущества населения, охрану окружающей среды.  </w:t>
      </w:r>
    </w:p>
    <w:p w:rsidR="005C5BEB" w:rsidRPr="00554953" w:rsidP="001263A4">
      <w:pPr>
        <w:ind w:firstLine="709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Требования ГОСТ Р 52289-2019 </w:t>
      </w:r>
      <w:r w:rsidRPr="00554953">
        <w:rPr>
          <w:sz w:val="27"/>
          <w:szCs w:val="27"/>
          <w:shd w:val="clear" w:color="auto" w:fill="FFFFFF"/>
        </w:rPr>
        <w:t>у</w:t>
      </w:r>
      <w:r w:rsidRPr="00554953">
        <w:rPr>
          <w:sz w:val="27"/>
          <w:szCs w:val="27"/>
          <w:shd w:val="clear" w:color="auto" w:fill="FFFFFF"/>
        </w:rPr>
        <w:t xml:space="preserve">станавливают правила применения технических средств организации дорожного движения: дорожных знаков, дорожной разметки, дорожных светофоров, а также боковых дорожных ограждений и направляющих устройств на автомобильных дорогах общего пользования, улицах и </w:t>
      </w:r>
      <w:r w:rsidRPr="00554953">
        <w:rPr>
          <w:sz w:val="27"/>
          <w:szCs w:val="27"/>
          <w:shd w:val="clear" w:color="auto" w:fill="FFFFFF"/>
        </w:rPr>
        <w:t>дорогах городов и сельских поселений 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>Пунктом 5.1.6</w:t>
      </w:r>
      <w:r w:rsidRPr="00554953">
        <w:rPr>
          <w:sz w:val="27"/>
          <w:szCs w:val="27"/>
        </w:rPr>
        <w:t xml:space="preserve"> </w:t>
      </w:r>
      <w:r w:rsidRPr="00554953">
        <w:rPr>
          <w:rFonts w:eastAsia="Arial Unicode MS"/>
          <w:sz w:val="27"/>
          <w:szCs w:val="27"/>
          <w:lang w:eastAsia="en-US" w:bidi="en-US"/>
        </w:rPr>
        <w:t>ГОСТ Р 52289-2019 определено, что на дорогах с двумя и более полосами движения в данном направлении знаки 1.1, 1.2, 1.20.1-1.20.3, 1.25, 2.4, 2.5, 3.24**, установленные справа от проезжей части, должны ду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блироваться. Знаки 3.20 и 3.22 дублируются на дорогах с одной полосой для движения в каждом направлении, знак 5.15.6 - на дорогах с тремя полосами для движения в обоих направлениях. 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>Пунктом 5.7.15</w:t>
      </w:r>
      <w:r w:rsidRPr="00554953">
        <w:rPr>
          <w:sz w:val="27"/>
          <w:szCs w:val="27"/>
        </w:rPr>
        <w:t xml:space="preserve"> 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ГОСТ Р 52289-2019 определено, что знак 6.13 "Километровый </w:t>
      </w:r>
      <w:r w:rsidRPr="00554953">
        <w:rPr>
          <w:rFonts w:eastAsia="Arial Unicode MS"/>
          <w:sz w:val="27"/>
          <w:szCs w:val="27"/>
          <w:lang w:eastAsia="en-US" w:bidi="en-US"/>
        </w:rPr>
        <w:t>знак" применяют для указания расстояния от начального пункта дороги (по ее титульному наименованию) до места его установки, а также обозначения каждого километра дороги.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>Пунктом 6.2.1</w:t>
      </w:r>
      <w:r w:rsidRPr="00554953">
        <w:rPr>
          <w:sz w:val="27"/>
          <w:szCs w:val="27"/>
        </w:rPr>
        <w:t xml:space="preserve"> 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ГОСТ Р 52289-2019 определено, что горизонтальную разметку наносят на дорожные одежды капитального и облегченного (асфальтобетонного вида) типов, кроме случаев, оговоренных настоящим стандартом. 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 xml:space="preserve">Пунктом 6.2.2 ГОСТ Р 52289-2019 определено, что </w:t>
      </w:r>
      <w:r w:rsidRPr="00554953" w:rsidR="00BB0DF9">
        <w:rPr>
          <w:rFonts w:eastAsia="Arial Unicode MS"/>
          <w:sz w:val="27"/>
          <w:szCs w:val="27"/>
          <w:lang w:eastAsia="en-US" w:bidi="en-US"/>
        </w:rPr>
        <w:t>в</w:t>
      </w:r>
      <w:r w:rsidRPr="00554953">
        <w:rPr>
          <w:rFonts w:eastAsia="Arial Unicode MS"/>
          <w:sz w:val="27"/>
          <w:szCs w:val="27"/>
          <w:lang w:eastAsia="en-US" w:bidi="en-US"/>
        </w:rPr>
        <w:t>не населенны</w:t>
      </w:r>
      <w:r w:rsidRPr="00554953">
        <w:rPr>
          <w:rFonts w:eastAsia="Arial Unicode MS"/>
          <w:sz w:val="27"/>
          <w:szCs w:val="27"/>
          <w:lang w:eastAsia="en-US" w:bidi="en-US"/>
        </w:rPr>
        <w:t>х пунктов горизонтальную разметку применяют на дорогах, по которым осуществляется движение маршрутных транспортных средств, а также на дорогах с проезжей частью шириной не менее 6 м при интенсивности движения 1000 авт./сут** и более. Разметку допускается п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рименять и на других дорогах, когда это необходимо для обеспечения безопасности дорожного движения. </w:t>
      </w:r>
    </w:p>
    <w:p w:rsidR="00704A25" w:rsidRPr="00554953" w:rsidP="001263A4">
      <w:pPr>
        <w:ind w:firstLine="709"/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>Пунктом 5.2.4 ГОСТа Р 50597-2017 определено, что покрытие проезжей части не должно иметь дефектов в виде выбоин, просадок, проломов, колей и иных поврежден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ий (таблица А.1 приложения А), устранение которых осуществляют в сроки, приведенные в таблице 5.3. (1. Отдельное повреждение (выбоина, просадка, пролом) длиной 15 см и более, глубиной 5 см и более, площадью, м2, равной или более 0,06 квадратных метров для </w:t>
      </w:r>
      <w:r w:rsidRPr="00554953">
        <w:rPr>
          <w:rFonts w:eastAsia="Arial Unicode MS"/>
          <w:sz w:val="27"/>
          <w:szCs w:val="27"/>
          <w:lang w:eastAsia="en-US" w:bidi="en-US"/>
        </w:rPr>
        <w:t>II-</w:t>
      </w:r>
      <w:r w:rsidRPr="00554953">
        <w:rPr>
          <w:rFonts w:eastAsia="Arial Unicode MS"/>
          <w:sz w:val="27"/>
          <w:szCs w:val="27"/>
          <w:lang w:val="en-US" w:eastAsia="en-US" w:bidi="en-US"/>
        </w:rPr>
        <w:t>IV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 категории дороги.</w:t>
      </w:r>
    </w:p>
    <w:p w:rsidR="00704A25" w:rsidRPr="00554953" w:rsidP="001263A4">
      <w:pPr>
        <w:jc w:val="both"/>
        <w:rPr>
          <w:rFonts w:eastAsia="Arial Unicode MS"/>
          <w:sz w:val="27"/>
          <w:szCs w:val="27"/>
          <w:lang w:eastAsia="en-US" w:bidi="en-US"/>
        </w:rPr>
      </w:pPr>
      <w:r w:rsidRPr="00554953">
        <w:rPr>
          <w:rFonts w:eastAsia="Arial Unicode MS"/>
          <w:sz w:val="27"/>
          <w:szCs w:val="27"/>
          <w:lang w:eastAsia="en-US" w:bidi="en-US"/>
        </w:rPr>
        <w:t xml:space="preserve">           ГОСТ Р 50597-2017 разработан Федеральным автономным учреждением "Российский дорожный научно-исследовательский институт" (ФАУ "РОСДОРНИИ") Министерства транспорта Российской Федерации. Согласно разъяснениям ФАУ "РОСДОРНИИ"</w:t>
      </w:r>
      <w:r w:rsidRPr="00554953">
        <w:rPr>
          <w:rFonts w:eastAsia="Arial Unicode MS"/>
          <w:sz w:val="27"/>
          <w:szCs w:val="27"/>
          <w:lang w:eastAsia="en-US" w:bidi="en-US"/>
        </w:rPr>
        <w:t xml:space="preserve"> (исх.01-112/2554 от 11.09.2019г.), дефектов, предусмотренных ГОСТ Р 50597-2017 не должно быть, а наличие сроков устранения недостатков, указанных в ГОСТ Р 50597-2017 даны на тот случай, когда уже допущено образования дефектов (недостатков).</w:t>
      </w:r>
      <w:r w:rsidRPr="00554953">
        <w:rPr>
          <w:rFonts w:eastAsia="Arial Unicode MS"/>
          <w:sz w:val="27"/>
          <w:szCs w:val="27"/>
          <w:lang w:eastAsia="en-US" w:bidi="en-US"/>
        </w:rPr>
        <w:tab/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В </w:t>
      </w:r>
      <w:r w:rsidRPr="00554953">
        <w:rPr>
          <w:sz w:val="27"/>
          <w:szCs w:val="27"/>
        </w:rPr>
        <w:t>силу статьи 15 Федерального закона от 8 ноября 2007 г. № 257-ФЗ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местного самоуправления,</w:t>
      </w:r>
      <w:r w:rsidRPr="00554953">
        <w:rPr>
          <w:sz w:val="27"/>
          <w:szCs w:val="27"/>
        </w:rPr>
        <w:t xml:space="preserve"> а также физическими или юридическими лицами, являющимися собственниками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4F6998" w:rsidRPr="00554953" w:rsidP="001263A4">
      <w:pPr>
        <w:ind w:firstLine="709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В судебном заседании установлено, что согласно выписок из</w:t>
      </w:r>
      <w:r w:rsidRPr="00554953">
        <w:rPr>
          <w:sz w:val="27"/>
          <w:szCs w:val="27"/>
        </w:rPr>
        <w:t xml:space="preserve"> единого государственного реестра прав на недвижимое имущество автомобильные дороги Автодорога «От бетонки - к КУСТУ 519-530 Малобалыкского месторождения» (кадастровый номер: 86:08:0000000:4607; (инвентарный номер в ООО «РН-Юганскнефтегаз»-63290).  </w:t>
      </w:r>
    </w:p>
    <w:p w:rsidR="004F6998" w:rsidRPr="00554953" w:rsidP="001263A4">
      <w:pPr>
        <w:ind w:firstLine="709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Между </w:t>
      </w:r>
      <w:r w:rsidRPr="00554953">
        <w:rPr>
          <w:sz w:val="27"/>
          <w:szCs w:val="27"/>
        </w:rPr>
        <w:t xml:space="preserve">ПАО «НК «Роснефть» и ООО «РН-Юганскнефтегаз» 10.01.2023 года был заключен договор №100022/06087Д на оказание операторских услуг, со сроком действия до 31.12.2024г. Также 01.05.2024 года было заключено дополнительное соглашение №100022/06087Д005, в который </w:t>
      </w:r>
      <w:r w:rsidRPr="00554953">
        <w:rPr>
          <w:sz w:val="27"/>
          <w:szCs w:val="27"/>
        </w:rPr>
        <w:t>включена автомобильная дорога Автодорога «От бетонки - к КУСТУ 519-530 Малобалыкского месторождения», (инвентарный номер в ООО «РН-Юганскнефтегаз»-63290).</w:t>
      </w:r>
    </w:p>
    <w:p w:rsidR="004F6998" w:rsidRPr="00554953" w:rsidP="001263A4">
      <w:pPr>
        <w:ind w:firstLine="708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Из пункта 1.2 договора №100022/06087Д на оказание операторских услуг следует, что обслуживание и обеспечение безопасности осуществляется оператором. Таким образом, обязанности по содержанию, контролю за эксплуатационным состоянием автомобильной дороги «Авт</w:t>
      </w:r>
      <w:r w:rsidRPr="00554953">
        <w:rPr>
          <w:sz w:val="27"/>
          <w:szCs w:val="27"/>
        </w:rPr>
        <w:t>одорога «От бетонки - к КУСТУ 519-530 Малобалыкского месторождения», (инвентарный номер в ООО «РН-Юганскнефтегаз»-63290), Нефтеюганского района, возложена на ООО «РН-Юганскнефтегаз» (ОГРН 1058602819538).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Исходя из положений вышеприведенных норм и </w:t>
      </w:r>
      <w:r w:rsidRPr="00554953">
        <w:rPr>
          <w:sz w:val="27"/>
          <w:szCs w:val="27"/>
        </w:rPr>
        <w:t>пункта 13 Основных положений, субъектами административного правонарушения, предусмотренного статьей 12.34 КоАП РФ являются должностные и иные лица, ответственные за состояние дорог, железнодорожных переездов и других дорожных сооружений.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Указанна</w:t>
      </w:r>
      <w:r w:rsidRPr="00554953">
        <w:rPr>
          <w:sz w:val="27"/>
          <w:szCs w:val="27"/>
        </w:rPr>
        <w:t>я норма не содержит указаний на исключительные признаки субъекта соответствующего административного правонарушения, следовательно,    таким субъектом может быть любое должностное или юридическое лицо, ответственное за состояние дорог и дорожных сооружений.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Кодексом или законами субъектов РФ об административных правонарушениях ус</w:t>
      </w:r>
      <w:r w:rsidRPr="00554953">
        <w:rPr>
          <w:sz w:val="27"/>
          <w:szCs w:val="27"/>
        </w:rPr>
        <w:t>тановлена административная ответственность.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В силу ст. 1.5 КоАП РФ, лицо подлежит административной ответственности только за те административные правонарушения, в отношении которых установлена вина. Неустранимые сомнения в виновности лица, привлек</w:t>
      </w:r>
      <w:r w:rsidRPr="00554953">
        <w:rPr>
          <w:sz w:val="27"/>
          <w:szCs w:val="27"/>
        </w:rPr>
        <w:t>аемого    к административной ответственности, толкуются в пользу этого лица.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Согласно ч. 2 ст. 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</w:t>
      </w:r>
      <w:r w:rsidRPr="00554953">
        <w:rPr>
          <w:sz w:val="27"/>
          <w:szCs w:val="27"/>
        </w:rPr>
        <w:t>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Обстоятель</w:t>
      </w:r>
      <w:r w:rsidRPr="00554953">
        <w:rPr>
          <w:sz w:val="27"/>
          <w:szCs w:val="27"/>
        </w:rPr>
        <w:t xml:space="preserve">ств, являющихся основанием для прекращения производства по делу, судом не установлено. Срок давности привлечения к административной ответственности не истек. Неустранимые сомнения в виновности юридического лица судом не установлены. 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Таким образом</w:t>
      </w:r>
      <w:r w:rsidRPr="00554953">
        <w:rPr>
          <w:sz w:val="27"/>
          <w:szCs w:val="27"/>
        </w:rPr>
        <w:t xml:space="preserve">, в судебном заседании установлен факт невыполнения ООО «РН-Юганскнефтегаз» обязанностей по обеспечению соответствия состояния дороги </w:t>
      </w:r>
      <w:r w:rsidRPr="00554953">
        <w:rPr>
          <w:sz w:val="27"/>
          <w:szCs w:val="27"/>
        </w:rPr>
        <w:t>ГОСТу, по обеспечению безопасности дорожного движения при содержании вышеуказанной автомобильной дороги.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При так</w:t>
      </w:r>
      <w:r w:rsidRPr="00554953">
        <w:rPr>
          <w:sz w:val="27"/>
          <w:szCs w:val="27"/>
        </w:rPr>
        <w:t>их обстоятельствах мировой судья квалифицирует деяние ООО «РН – Юганскнефтегаз» по ч. 1 ст. 12.34 Кодекса Российской Федерации об административных правонарушениях, как несоблюдение требований по обеспечению безопасности дорожного движения при строительстве</w:t>
      </w:r>
      <w:r w:rsidRPr="00554953">
        <w:rPr>
          <w:sz w:val="27"/>
          <w:szCs w:val="27"/>
        </w:rPr>
        <w:t>, реконструкции, ремонте и содержании дорог, железнодорожных переездов или других дорожных сооружений в случаях, либо непринятие мер по своевременному устранению помех в дорожном движении, если пользование такими участками угрожает безопасности дорожного д</w:t>
      </w:r>
      <w:r w:rsidRPr="00554953">
        <w:rPr>
          <w:sz w:val="27"/>
          <w:szCs w:val="27"/>
        </w:rPr>
        <w:t>вижения.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При назначении наказания мировой судья учитывает обстоятельства дела, характер данного правонарушения, имущественное и финансовое положение юридического лица.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ab/>
        <w:t>Обстоятельств, смягчающи</w:t>
      </w:r>
      <w:r w:rsidRPr="00554953" w:rsidR="00F63E7D">
        <w:rPr>
          <w:sz w:val="27"/>
          <w:szCs w:val="27"/>
        </w:rPr>
        <w:t>х, отягчающих</w:t>
      </w:r>
      <w:r w:rsidRPr="00554953">
        <w:rPr>
          <w:sz w:val="27"/>
          <w:szCs w:val="27"/>
        </w:rPr>
        <w:t xml:space="preserve"> административную ответственность в соо</w:t>
      </w:r>
      <w:r w:rsidRPr="00554953">
        <w:rPr>
          <w:sz w:val="27"/>
          <w:szCs w:val="27"/>
        </w:rPr>
        <w:t xml:space="preserve">тветствии со ст. </w:t>
      </w:r>
      <w:r w:rsidRPr="00554953" w:rsidR="00F63E7D">
        <w:rPr>
          <w:sz w:val="27"/>
          <w:szCs w:val="27"/>
        </w:rPr>
        <w:t xml:space="preserve">4.2, </w:t>
      </w:r>
      <w:r w:rsidRPr="00554953">
        <w:rPr>
          <w:sz w:val="27"/>
          <w:szCs w:val="27"/>
        </w:rPr>
        <w:t>4.3 Кодекса Российской Федерации об административных правонарушениях, мировой судья не находит.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Основания для признания административного правонарушения, предусмотренного ч. 1 ст. 12.34 КоАП РФ, малозначительным отсутствую</w:t>
      </w:r>
      <w:r w:rsidRPr="00554953" w:rsidR="00F63E7D">
        <w:rPr>
          <w:sz w:val="27"/>
          <w:szCs w:val="27"/>
        </w:rPr>
        <w:t>т</w:t>
      </w:r>
      <w:r w:rsidRPr="00554953">
        <w:rPr>
          <w:sz w:val="27"/>
          <w:szCs w:val="27"/>
        </w:rPr>
        <w:t>.</w:t>
      </w:r>
    </w:p>
    <w:p w:rsidR="00F63E7D" w:rsidRPr="00554953" w:rsidP="001263A4">
      <w:pPr>
        <w:tabs>
          <w:tab w:val="left" w:pos="567"/>
        </w:tabs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4953">
        <w:rPr>
          <w:rFonts w:eastAsiaTheme="minorHAnsi"/>
          <w:sz w:val="27"/>
          <w:szCs w:val="27"/>
          <w:lang w:eastAsia="en-US"/>
        </w:rPr>
        <w:t>Исходя из конкретных обстоятельств дела, принимая во внимание конституционный принцип соразмерности административного наказания, а также дифференциацию публично-правовой ответственности в зависимости от тяжести содеянного, с учетом положений частей 3.2, 3</w:t>
      </w:r>
      <w:r w:rsidRPr="00554953">
        <w:rPr>
          <w:rFonts w:eastAsiaTheme="minorHAnsi"/>
          <w:sz w:val="27"/>
          <w:szCs w:val="27"/>
          <w:lang w:eastAsia="en-US"/>
        </w:rPr>
        <w:t>.3 статьи 4.1 КоАП РФ, суд считает возможным назначить наказание ниже низшего предела санкции ч. 1 ст. 12.34 КоАП РФ.</w:t>
      </w:r>
    </w:p>
    <w:p w:rsidR="00F63E7D" w:rsidRPr="00554953" w:rsidP="001263A4">
      <w:pPr>
        <w:tabs>
          <w:tab w:val="left" w:pos="567"/>
        </w:tabs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4953">
        <w:rPr>
          <w:rFonts w:eastAsiaTheme="minorHAnsi"/>
          <w:sz w:val="27"/>
          <w:szCs w:val="27"/>
          <w:lang w:eastAsia="en-US"/>
        </w:rPr>
        <w:t xml:space="preserve">Снижение размера административного штрафа будет соответствовать как интересам лица, привлекаемого к ответственности, так и интересам </w:t>
      </w:r>
      <w:r w:rsidRPr="00554953">
        <w:rPr>
          <w:rFonts w:eastAsiaTheme="minorHAnsi"/>
          <w:sz w:val="27"/>
          <w:szCs w:val="27"/>
          <w:lang w:eastAsia="en-US"/>
        </w:rPr>
        <w:t>государства, факт привлечения лица к административной ответственности уже выполняет предупредительную функцию. Тем самым охраняемым законом государственным и общественным интересам уже обеспечена соответствующая защита.</w:t>
      </w:r>
    </w:p>
    <w:p w:rsidR="00F63E7D" w:rsidRPr="00554953" w:rsidP="001263A4">
      <w:pPr>
        <w:tabs>
          <w:tab w:val="left" w:pos="567"/>
        </w:tabs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4953">
        <w:rPr>
          <w:rFonts w:eastAsiaTheme="minorHAnsi"/>
          <w:sz w:val="27"/>
          <w:szCs w:val="27"/>
          <w:lang w:eastAsia="en-US"/>
        </w:rPr>
        <w:t>Учитывая, что на момент рассмотрения</w:t>
      </w:r>
      <w:r w:rsidRPr="00554953">
        <w:rPr>
          <w:rFonts w:eastAsiaTheme="minorHAnsi"/>
          <w:sz w:val="27"/>
          <w:szCs w:val="27"/>
          <w:lang w:eastAsia="en-US"/>
        </w:rPr>
        <w:t xml:space="preserve"> дела об административном правонарушении, нарушения устранены, принимая во внимание, что наказание должно отвечать целям административного наказания, одной из которых является предупреждение совершения административных правонарушений в дальнейшем, и не дол</w:t>
      </w:r>
      <w:r w:rsidRPr="00554953">
        <w:rPr>
          <w:rFonts w:eastAsiaTheme="minorHAnsi"/>
          <w:sz w:val="27"/>
          <w:szCs w:val="27"/>
          <w:lang w:eastAsia="en-US"/>
        </w:rPr>
        <w:t>жно превращаться в инструмент экономического подавления субъекта, суд полагает возможным назначить наказание в виде наложения штрафа ниже низшего предела в размере 100 000 рублей.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Руководствуясь ст. ст. 29.9, 29.10, 29.11 Кодекса Российской Феде</w:t>
      </w:r>
      <w:r w:rsidRPr="00554953">
        <w:rPr>
          <w:sz w:val="27"/>
          <w:szCs w:val="27"/>
        </w:rPr>
        <w:t>рации об административных правонарушениях, мировой судья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B684A" w:rsidRPr="00554953" w:rsidP="00B145BE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554953">
        <w:rPr>
          <w:sz w:val="27"/>
          <w:szCs w:val="27"/>
        </w:rPr>
        <w:t>ПОСТАНОВИЛ: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 Признать юридическое лицо ООО «РН-Юганскнефтегаз» виновным в совершении административного правонарушения, предусмотренного ч. 1 ст. 12.34 Кодекса Российской Федерации об адм</w:t>
      </w:r>
      <w:r w:rsidRPr="00554953">
        <w:rPr>
          <w:sz w:val="27"/>
          <w:szCs w:val="27"/>
        </w:rPr>
        <w:t xml:space="preserve">инистративных правонарушениях, и назначить ему административное наказание в виде административного штрафа в размере </w:t>
      </w:r>
      <w:r w:rsidRPr="00554953" w:rsidR="00F63E7D">
        <w:rPr>
          <w:sz w:val="27"/>
          <w:szCs w:val="27"/>
        </w:rPr>
        <w:t>1</w:t>
      </w:r>
      <w:r w:rsidRPr="00554953">
        <w:rPr>
          <w:sz w:val="27"/>
          <w:szCs w:val="27"/>
        </w:rPr>
        <w:t>00 000 (</w:t>
      </w:r>
      <w:r w:rsidRPr="00554953" w:rsidR="00F63E7D">
        <w:rPr>
          <w:sz w:val="27"/>
          <w:szCs w:val="27"/>
        </w:rPr>
        <w:t>сто</w:t>
      </w:r>
      <w:r w:rsidRPr="00554953">
        <w:rPr>
          <w:sz w:val="27"/>
          <w:szCs w:val="27"/>
        </w:rPr>
        <w:t xml:space="preserve"> тысяч) рублей.</w:t>
      </w: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Штраф должен быть перечислен на счет: 03100643000000018700 в РКЦ Ханты-Мансийск/ УФК по ХМАО -Югре г. </w:t>
      </w:r>
      <w:r w:rsidRPr="00554953">
        <w:rPr>
          <w:sz w:val="27"/>
          <w:szCs w:val="27"/>
        </w:rPr>
        <w:t xml:space="preserve">Ханты-Мансийск, кор/счет 40102810245370000007, получатель УФК по Ханты-Мансийскому автономному </w:t>
      </w:r>
      <w:r w:rsidRPr="00554953">
        <w:rPr>
          <w:sz w:val="27"/>
          <w:szCs w:val="27"/>
        </w:rPr>
        <w:t xml:space="preserve">округу - Югре (УМВД России по ХМАО - Югре) ИНН 8601010390 КПП 860101001 ОКТМО 71818000 БИК 007162163 КБК 18811601123010001140 УИН </w:t>
      </w:r>
      <w:r w:rsidRPr="00554953" w:rsidR="00F63E7D">
        <w:rPr>
          <w:sz w:val="27"/>
          <w:szCs w:val="27"/>
        </w:rPr>
        <w:t>18810486250730011819</w:t>
      </w:r>
      <w:r w:rsidRPr="00554953">
        <w:rPr>
          <w:sz w:val="27"/>
          <w:szCs w:val="27"/>
        </w:rPr>
        <w:t>.</w:t>
      </w:r>
    </w:p>
    <w:p w:rsidR="001263A4" w:rsidRPr="00554953" w:rsidP="001263A4">
      <w:pPr>
        <w:ind w:firstLine="708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В соответ</w:t>
      </w:r>
      <w:r w:rsidRPr="00554953">
        <w:rPr>
          <w:sz w:val="27"/>
          <w:szCs w:val="27"/>
        </w:rPr>
        <w:t>ствии со ст. 32.2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554953">
        <w:rPr>
          <w:sz w:val="27"/>
          <w:szCs w:val="27"/>
        </w:rPr>
        <w:t>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263A4" w:rsidRPr="00554953" w:rsidP="001263A4">
      <w:pPr>
        <w:contextualSpacing/>
        <w:jc w:val="both"/>
        <w:rPr>
          <w:sz w:val="27"/>
          <w:szCs w:val="27"/>
        </w:rPr>
      </w:pPr>
      <w:r w:rsidRPr="00554953">
        <w:rPr>
          <w:sz w:val="27"/>
          <w:szCs w:val="27"/>
        </w:rPr>
        <w:tab/>
        <w:t xml:space="preserve">Разъяснить, что в соответствии с п.1.3 ч.1 ст. 32.2 Кодекса РФ об административных правонарушениях, при уплате </w:t>
      </w:r>
      <w:r w:rsidRPr="00554953">
        <w:rPr>
          <w:sz w:val="27"/>
          <w:szCs w:val="27"/>
        </w:rPr>
        <w:t>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1263A4" w:rsidRPr="00554953" w:rsidP="001263A4">
      <w:pPr>
        <w:ind w:firstLine="54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Разъяснить, что за неуплат</w:t>
      </w:r>
      <w:r w:rsidRPr="00554953">
        <w:rPr>
          <w:sz w:val="27"/>
          <w:szCs w:val="27"/>
        </w:rPr>
        <w:t>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263A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>Постановление может быть обжаловано в Нефтеюгански</w:t>
      </w:r>
      <w:r w:rsidRPr="00554953">
        <w:rPr>
          <w:sz w:val="27"/>
          <w:szCs w:val="27"/>
        </w:rPr>
        <w:t>й районный суд ХМАО-Югры в течение десяти дней со дня получения копии постановления через мирового судью, вынесшего постанов</w:t>
      </w:r>
      <w:r w:rsidRPr="00554953">
        <w:rPr>
          <w:sz w:val="27"/>
          <w:szCs w:val="27"/>
        </w:rPr>
        <w:t>ление. В этот же срок постановление может быть опротестовано прокурором.</w:t>
      </w:r>
    </w:p>
    <w:p w:rsidR="001263A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4953">
        <w:rPr>
          <w:sz w:val="27"/>
          <w:szCs w:val="27"/>
        </w:rPr>
        <w:t xml:space="preserve">              </w:t>
      </w:r>
      <w:r w:rsidRPr="00554953" w:rsidR="001263A4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</w:t>
      </w:r>
      <w:r w:rsidRPr="00554953" w:rsidR="001263A4">
        <w:rPr>
          <w:sz w:val="27"/>
          <w:szCs w:val="27"/>
        </w:rPr>
        <w:t xml:space="preserve"> Мировой судья               </w:t>
      </w:r>
      <w:r w:rsidRPr="00554953">
        <w:rPr>
          <w:sz w:val="27"/>
          <w:szCs w:val="27"/>
        </w:rPr>
        <w:t xml:space="preserve"> </w:t>
      </w:r>
      <w:r w:rsidRPr="00554953">
        <w:rPr>
          <w:sz w:val="27"/>
          <w:szCs w:val="27"/>
        </w:rPr>
        <w:t xml:space="preserve">                                Е.А.Таскаева</w:t>
      </w:r>
    </w:p>
    <w:p w:rsidR="001263A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263A4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B684A" w:rsidRPr="00554953" w:rsidP="001263A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Sect="0030220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2717A"/>
    <w:rsid w:val="00097E1D"/>
    <w:rsid w:val="001263A4"/>
    <w:rsid w:val="001453B7"/>
    <w:rsid w:val="00366F90"/>
    <w:rsid w:val="00486DCF"/>
    <w:rsid w:val="004C2BB5"/>
    <w:rsid w:val="004F6998"/>
    <w:rsid w:val="00554953"/>
    <w:rsid w:val="005C5BEB"/>
    <w:rsid w:val="005E674E"/>
    <w:rsid w:val="00614B7C"/>
    <w:rsid w:val="006D0045"/>
    <w:rsid w:val="006F36EA"/>
    <w:rsid w:val="00704A25"/>
    <w:rsid w:val="008B684A"/>
    <w:rsid w:val="008B7FD4"/>
    <w:rsid w:val="00A80D66"/>
    <w:rsid w:val="00B145BE"/>
    <w:rsid w:val="00BA7153"/>
    <w:rsid w:val="00BB0DF9"/>
    <w:rsid w:val="00EA070C"/>
    <w:rsid w:val="00F63E7D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B684A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B68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1"/>
    <w:basedOn w:val="Normal"/>
    <w:rsid w:val="00097E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9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